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D1" w:rsidRDefault="002D56D1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sz w:val="40"/>
          <w:szCs w:val="40"/>
          <w:u w:color="181818"/>
        </w:rPr>
      </w:pPr>
      <w:r>
        <w:rPr>
          <w:rFonts w:ascii="Helvetica" w:hAnsi="Helvetica" w:cs="Helvetica"/>
          <w:color w:val="181818"/>
          <w:sz w:val="40"/>
          <w:szCs w:val="40"/>
          <w:u w:color="181818"/>
        </w:rPr>
        <w:t>Introduction to Media A</w:t>
      </w:r>
      <w:r w:rsidR="00684D4E">
        <w:rPr>
          <w:rFonts w:ascii="Helvetica" w:hAnsi="Helvetica" w:cs="Helvetica"/>
          <w:color w:val="181818"/>
          <w:sz w:val="40"/>
          <w:szCs w:val="40"/>
          <w:u w:color="181818"/>
        </w:rPr>
        <w:t>udiences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u w:color="181818"/>
        </w:rPr>
      </w:pP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val="single" w:color="181818"/>
        </w:rPr>
        <w:t>Definition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 xml:space="preserve">The </w:t>
      </w:r>
      <w:r>
        <w:rPr>
          <w:rFonts w:ascii="Helvetica" w:hAnsi="Helvetica" w:cs="Helvetica"/>
          <w:b/>
          <w:bCs/>
          <w:color w:val="181818"/>
          <w:u w:color="181818"/>
        </w:rPr>
        <w:t>audience</w:t>
      </w:r>
      <w:r>
        <w:rPr>
          <w:rFonts w:ascii="Helvetica" w:hAnsi="Helvetica" w:cs="Helvetica"/>
          <w:color w:val="181818"/>
          <w:u w:color="181818"/>
        </w:rPr>
        <w:t xml:space="preserve"> is any group of people who receive a media text.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 xml:space="preserve">All audiences are different and in media studies we are particularly interested in the </w:t>
      </w:r>
      <w:r>
        <w:rPr>
          <w:rFonts w:ascii="Helvetica" w:hAnsi="Helvetica" w:cs="Helvetica"/>
          <w:b/>
          <w:bCs/>
          <w:color w:val="181818"/>
          <w:u w:color="181818"/>
        </w:rPr>
        <w:t>target audience</w:t>
      </w:r>
      <w:r>
        <w:rPr>
          <w:rFonts w:ascii="Helvetica" w:hAnsi="Helvetica" w:cs="Helvetica"/>
          <w:color w:val="181818"/>
          <w:u w:color="181818"/>
        </w:rPr>
        <w:t xml:space="preserve">. This is the audience that </w:t>
      </w:r>
      <w:r>
        <w:rPr>
          <w:rFonts w:ascii="Helvetica" w:hAnsi="Helvetica" w:cs="Helvetica"/>
          <w:b/>
          <w:bCs/>
          <w:color w:val="181818"/>
          <w:u w:color="181818"/>
        </w:rPr>
        <w:t>media producers</w:t>
      </w:r>
      <w:r>
        <w:rPr>
          <w:rFonts w:ascii="Helvetica" w:hAnsi="Helvetica" w:cs="Helvetica"/>
          <w:color w:val="181818"/>
          <w:u w:color="181818"/>
        </w:rPr>
        <w:t xml:space="preserve"> aim their product at.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b/>
          <w:bCs/>
          <w:color w:val="181818"/>
          <w:u w:color="181818"/>
        </w:rPr>
        <w:t>Media producers</w:t>
      </w:r>
      <w:r>
        <w:rPr>
          <w:rFonts w:ascii="Helvetica" w:hAnsi="Helvetica" w:cs="Helvetica"/>
          <w:color w:val="181818"/>
          <w:u w:color="181818"/>
        </w:rPr>
        <w:t xml:space="preserve"> have a profile of the group of people and individuals whom they see as their </w:t>
      </w:r>
      <w:r>
        <w:rPr>
          <w:rFonts w:ascii="Helvetica" w:hAnsi="Helvetica" w:cs="Helvetica"/>
          <w:b/>
          <w:bCs/>
          <w:color w:val="181818"/>
          <w:u w:color="181818"/>
        </w:rPr>
        <w:t>intended audience</w:t>
      </w:r>
      <w:r>
        <w:rPr>
          <w:rFonts w:ascii="Helvetica" w:hAnsi="Helvetica" w:cs="Helvetica"/>
          <w:color w:val="181818"/>
          <w:u w:color="181818"/>
        </w:rPr>
        <w:t xml:space="preserve">. A film about teenagers will have a </w:t>
      </w:r>
      <w:r>
        <w:rPr>
          <w:rFonts w:ascii="Helvetica" w:hAnsi="Helvetica" w:cs="Helvetica"/>
          <w:b/>
          <w:bCs/>
          <w:color w:val="181818"/>
          <w:u w:color="181818"/>
        </w:rPr>
        <w:t>target audience</w:t>
      </w:r>
      <w:r>
        <w:rPr>
          <w:rFonts w:ascii="Helvetica" w:hAnsi="Helvetica" w:cs="Helvetica"/>
          <w:color w:val="181818"/>
          <w:u w:color="181818"/>
        </w:rPr>
        <w:t xml:space="preserve"> of teenagers. The </w:t>
      </w:r>
      <w:r>
        <w:rPr>
          <w:rFonts w:ascii="Helvetica" w:hAnsi="Helvetica" w:cs="Helvetica"/>
          <w:b/>
          <w:bCs/>
          <w:i/>
          <w:iCs/>
          <w:color w:val="0000C0"/>
          <w:u w:color="181818"/>
        </w:rPr>
        <w:t>Harry Potter</w:t>
      </w:r>
      <w:r>
        <w:rPr>
          <w:rFonts w:ascii="Helvetica" w:hAnsi="Helvetica" w:cs="Helvetica"/>
          <w:color w:val="181818"/>
          <w:u w:color="181818"/>
        </w:rPr>
        <w:t xml:space="preserve"> films will have children and the family as the </w:t>
      </w:r>
      <w:r>
        <w:rPr>
          <w:rFonts w:ascii="Helvetica" w:hAnsi="Helvetica" w:cs="Helvetica"/>
          <w:b/>
          <w:bCs/>
          <w:color w:val="181818"/>
          <w:u w:color="181818"/>
        </w:rPr>
        <w:t>target audience</w:t>
      </w:r>
      <w:r>
        <w:rPr>
          <w:rFonts w:ascii="Helvetica" w:hAnsi="Helvetica" w:cs="Helvetica"/>
          <w:color w:val="181818"/>
          <w:u w:color="181818"/>
        </w:rPr>
        <w:t>.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 xml:space="preserve">For any media text we can ask who is the </w:t>
      </w:r>
      <w:r>
        <w:rPr>
          <w:rFonts w:ascii="Helvetica" w:hAnsi="Helvetica" w:cs="Helvetica"/>
          <w:b/>
          <w:bCs/>
          <w:color w:val="181818"/>
          <w:u w:color="181818"/>
        </w:rPr>
        <w:t>target audience</w:t>
      </w:r>
      <w:r>
        <w:rPr>
          <w:rFonts w:ascii="Helvetica" w:hAnsi="Helvetica" w:cs="Helvetica"/>
          <w:color w:val="181818"/>
          <w:u w:color="181818"/>
        </w:rPr>
        <w:t xml:space="preserve"> for this text. Then we have to ask what sort of audience is the </w:t>
      </w:r>
      <w:r>
        <w:rPr>
          <w:rFonts w:ascii="Helvetica" w:hAnsi="Helvetica" w:cs="Helvetica"/>
          <w:b/>
          <w:bCs/>
          <w:color w:val="181818"/>
          <w:u w:color="181818"/>
        </w:rPr>
        <w:t>target audience</w:t>
      </w:r>
      <w:r>
        <w:rPr>
          <w:rFonts w:ascii="Helvetica" w:hAnsi="Helvetica" w:cs="Helvetica"/>
          <w:color w:val="181818"/>
          <w:u w:color="181818"/>
        </w:rPr>
        <w:t xml:space="preserve">? Is it a </w:t>
      </w:r>
      <w:r>
        <w:rPr>
          <w:rFonts w:ascii="Helvetica" w:hAnsi="Helvetica" w:cs="Helvetica"/>
          <w:b/>
          <w:bCs/>
          <w:color w:val="181818"/>
          <w:u w:color="181818"/>
        </w:rPr>
        <w:t>mass audience</w:t>
      </w:r>
      <w:r>
        <w:rPr>
          <w:rFonts w:ascii="Helvetica" w:hAnsi="Helvetica" w:cs="Helvetica"/>
          <w:color w:val="181818"/>
          <w:u w:color="181818"/>
        </w:rPr>
        <w:t>?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 xml:space="preserve">This is a very large group of people of several million such as the audience for ITV’s </w:t>
      </w:r>
      <w:r>
        <w:rPr>
          <w:rFonts w:ascii="Helvetica" w:hAnsi="Helvetica" w:cs="Helvetica"/>
          <w:i/>
          <w:iCs/>
          <w:color w:val="0000C0"/>
          <w:u w:color="181818"/>
        </w:rPr>
        <w:t>Coronation Street</w:t>
      </w:r>
      <w:r>
        <w:rPr>
          <w:rFonts w:ascii="Helvetica" w:hAnsi="Helvetica" w:cs="Helvetica"/>
          <w:color w:val="181818"/>
          <w:u w:color="181818"/>
        </w:rPr>
        <w:t xml:space="preserve">. A series such as the US comedy </w:t>
      </w:r>
      <w:r>
        <w:rPr>
          <w:rFonts w:ascii="Helvetica" w:hAnsi="Helvetica" w:cs="Helvetica"/>
          <w:i/>
          <w:iCs/>
          <w:color w:val="0000C0"/>
          <w:u w:color="181818"/>
        </w:rPr>
        <w:t>Ugly Betty</w:t>
      </w:r>
      <w:r>
        <w:rPr>
          <w:rFonts w:ascii="Helvetica" w:hAnsi="Helvetica" w:cs="Helvetica"/>
          <w:color w:val="181818"/>
          <w:u w:color="181818"/>
        </w:rPr>
        <w:t xml:space="preserve"> attracts a </w:t>
      </w:r>
      <w:proofErr w:type="gramStart"/>
      <w:r>
        <w:rPr>
          <w:rFonts w:ascii="Helvetica" w:hAnsi="Helvetica" w:cs="Helvetica"/>
          <w:color w:val="181818"/>
          <w:u w:color="181818"/>
        </w:rPr>
        <w:t>world wide</w:t>
      </w:r>
      <w:proofErr w:type="gramEnd"/>
      <w:r>
        <w:rPr>
          <w:rFonts w:ascii="Helvetica" w:hAnsi="Helvetica" w:cs="Helvetica"/>
          <w:color w:val="181818"/>
          <w:u w:color="181818"/>
        </w:rPr>
        <w:t xml:space="preserve"> audience of tens of millions – can you work out why?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 xml:space="preserve">Or is it a </w:t>
      </w:r>
      <w:r>
        <w:rPr>
          <w:rFonts w:ascii="Helvetica" w:hAnsi="Helvetica" w:cs="Helvetica"/>
          <w:b/>
          <w:bCs/>
          <w:color w:val="181818"/>
          <w:u w:color="181818"/>
        </w:rPr>
        <w:t xml:space="preserve">niche </w:t>
      </w:r>
      <w:proofErr w:type="gramStart"/>
      <w:r>
        <w:rPr>
          <w:rFonts w:ascii="Helvetica" w:hAnsi="Helvetica" w:cs="Helvetica"/>
          <w:b/>
          <w:bCs/>
          <w:color w:val="181818"/>
          <w:u w:color="181818"/>
        </w:rPr>
        <w:t>audience</w:t>
      </w:r>
      <w:r>
        <w:rPr>
          <w:rFonts w:ascii="Helvetica" w:hAnsi="Helvetica" w:cs="Helvetica"/>
          <w:color w:val="181818"/>
          <w:u w:color="181818"/>
        </w:rPr>
        <w:t xml:space="preserve"> which</w:t>
      </w:r>
      <w:proofErr w:type="gramEnd"/>
      <w:r>
        <w:rPr>
          <w:rFonts w:ascii="Helvetica" w:hAnsi="Helvetica" w:cs="Helvetica"/>
          <w:color w:val="181818"/>
          <w:u w:color="181818"/>
        </w:rPr>
        <w:t xml:space="preserve"> is a smaller and more specific group of people. This might be an audience of well under a million music fans who watch a live concert on </w:t>
      </w:r>
      <w:r>
        <w:rPr>
          <w:rFonts w:ascii="Helvetica" w:hAnsi="Helvetica" w:cs="Helvetica"/>
          <w:b/>
          <w:bCs/>
          <w:color w:val="181818"/>
          <w:u w:color="181818"/>
        </w:rPr>
        <w:t>BBC3</w:t>
      </w:r>
      <w:r>
        <w:rPr>
          <w:rFonts w:ascii="Helvetica" w:hAnsi="Helvetica" w:cs="Helvetica"/>
          <w:color w:val="181818"/>
          <w:u w:color="181818"/>
        </w:rPr>
        <w:t xml:space="preserve">, the </w:t>
      </w:r>
      <w:r>
        <w:rPr>
          <w:rFonts w:ascii="Helvetica" w:hAnsi="Helvetica" w:cs="Helvetica"/>
          <w:b/>
          <w:bCs/>
          <w:color w:val="181818"/>
          <w:u w:color="181818"/>
        </w:rPr>
        <w:t>BBC’s</w:t>
      </w:r>
      <w:r>
        <w:rPr>
          <w:rFonts w:ascii="Helvetica" w:hAnsi="Helvetica" w:cs="Helvetica"/>
          <w:color w:val="181818"/>
          <w:u w:color="181818"/>
        </w:rPr>
        <w:t xml:space="preserve"> digital TV channel.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b/>
          <w:bCs/>
          <w:color w:val="181818"/>
          <w:u w:color="181818"/>
        </w:rPr>
        <w:t>Every media text is aimed at an audience</w:t>
      </w:r>
      <w:r>
        <w:rPr>
          <w:rFonts w:ascii="Helvetica" w:hAnsi="Helvetica" w:cs="Helvetica"/>
          <w:color w:val="181818"/>
          <w:u w:color="181818"/>
        </w:rPr>
        <w:t xml:space="preserve">. The mobile phone </w:t>
      </w:r>
      <w:proofErr w:type="gramStart"/>
      <w:r>
        <w:rPr>
          <w:rFonts w:ascii="Helvetica" w:hAnsi="Helvetica" w:cs="Helvetica"/>
          <w:color w:val="181818"/>
          <w:u w:color="181818"/>
        </w:rPr>
        <w:t xml:space="preserve">company </w:t>
      </w:r>
      <w:r>
        <w:rPr>
          <w:rFonts w:ascii="Helvetica" w:hAnsi="Helvetica" w:cs="Helvetica"/>
          <w:b/>
          <w:bCs/>
          <w:color w:val="181818"/>
          <w:u w:color="181818"/>
        </w:rPr>
        <w:t>Orange</w:t>
      </w:r>
      <w:r>
        <w:rPr>
          <w:rFonts w:ascii="Helvetica" w:hAnsi="Helvetica" w:cs="Helvetica"/>
          <w:color w:val="181818"/>
          <w:u w:color="181818"/>
        </w:rPr>
        <w:t xml:space="preserve"> aim</w:t>
      </w:r>
      <w:proofErr w:type="gramEnd"/>
      <w:r>
        <w:rPr>
          <w:rFonts w:ascii="Helvetica" w:hAnsi="Helvetica" w:cs="Helvetica"/>
          <w:color w:val="181818"/>
          <w:u w:color="181818"/>
        </w:rPr>
        <w:t xml:space="preserve"> their products at a large but selected audience of movie goers as they advertise mainly in the cinema. This is a </w:t>
      </w:r>
      <w:r>
        <w:rPr>
          <w:rFonts w:ascii="Helvetica" w:hAnsi="Helvetica" w:cs="Helvetica"/>
          <w:b/>
          <w:bCs/>
          <w:color w:val="181818"/>
          <w:u w:color="181818"/>
        </w:rPr>
        <w:t>target audience</w:t>
      </w:r>
      <w:r>
        <w:rPr>
          <w:rFonts w:ascii="Helvetica" w:hAnsi="Helvetica" w:cs="Helvetica"/>
          <w:color w:val="181818"/>
          <w:u w:color="181818"/>
        </w:rPr>
        <w:t xml:space="preserve"> of a considerable number of individuals whom </w:t>
      </w:r>
      <w:r>
        <w:rPr>
          <w:rFonts w:ascii="Helvetica" w:hAnsi="Helvetica" w:cs="Helvetica"/>
          <w:b/>
          <w:bCs/>
          <w:color w:val="181818"/>
          <w:u w:color="181818"/>
        </w:rPr>
        <w:t>Orange</w:t>
      </w:r>
      <w:r>
        <w:rPr>
          <w:rFonts w:ascii="Helvetica" w:hAnsi="Helvetica" w:cs="Helvetica"/>
          <w:color w:val="181818"/>
          <w:u w:color="181818"/>
        </w:rPr>
        <w:t xml:space="preserve"> </w:t>
      </w:r>
      <w:proofErr w:type="gramStart"/>
      <w:r>
        <w:rPr>
          <w:rFonts w:ascii="Helvetica" w:hAnsi="Helvetica" w:cs="Helvetica"/>
          <w:color w:val="181818"/>
          <w:u w:color="181818"/>
        </w:rPr>
        <w:t>have</w:t>
      </w:r>
      <w:proofErr w:type="gramEnd"/>
      <w:r>
        <w:rPr>
          <w:rFonts w:ascii="Helvetica" w:hAnsi="Helvetica" w:cs="Helvetica"/>
          <w:color w:val="181818"/>
          <w:u w:color="181818"/>
        </w:rPr>
        <w:t xml:space="preserve"> targeted as being suitable customers for their products.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>Things that interest producers about an audience include gender, age, class, job, ethnicity and leisure interests, as well as its size.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 xml:space="preserve">It is possible to make some assumptions about an audience such as its likely size, and the type of people in the audience. For a televised football match the audience is </w:t>
      </w:r>
      <w:proofErr w:type="gramStart"/>
      <w:r>
        <w:rPr>
          <w:rFonts w:ascii="Helvetica" w:hAnsi="Helvetica" w:cs="Helvetica"/>
          <w:color w:val="181818"/>
          <w:u w:color="181818"/>
        </w:rPr>
        <w:t>mainly young male football fans</w:t>
      </w:r>
      <w:proofErr w:type="gramEnd"/>
      <w:r>
        <w:rPr>
          <w:rFonts w:ascii="Helvetica" w:hAnsi="Helvetica" w:cs="Helvetica"/>
          <w:color w:val="181818"/>
          <w:u w:color="181818"/>
        </w:rPr>
        <w:t>.</w:t>
      </w:r>
    </w:p>
    <w:p w:rsidR="00684D4E" w:rsidRDefault="002D56D1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u w:color="181818"/>
        </w:rPr>
      </w:pPr>
      <w:r>
        <w:rPr>
          <w:rFonts w:ascii="Helvetica" w:hAnsi="Helvetica" w:cs="Helvetica"/>
          <w:color w:val="181818"/>
          <w:sz w:val="40"/>
          <w:szCs w:val="40"/>
          <w:u w:color="181818"/>
        </w:rPr>
        <w:t>Consider</w:t>
      </w:r>
    </w:p>
    <w:p w:rsidR="00684D4E" w:rsidRDefault="002D56D1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u w:color="181818"/>
        </w:rPr>
        <w:t>Consider</w:t>
      </w:r>
      <w:r w:rsidR="00684D4E">
        <w:rPr>
          <w:rFonts w:ascii="Helvetica" w:hAnsi="Helvetica" w:cs="Helvetica"/>
          <w:color w:val="181818"/>
          <w:u w:color="181818"/>
        </w:rPr>
        <w:t xml:space="preserve"> how you, as an audience member, read and evaluate a film or magazine advertisement? To what extent is your reading and evaluation influenced by your age, gender, background etc?</w:t>
      </w:r>
    </w:p>
    <w:p w:rsidR="00684D4E" w:rsidRDefault="00684D4E" w:rsidP="00684D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40"/>
          <w:szCs w:val="40"/>
          <w:u w:color="181818"/>
        </w:rPr>
      </w:pPr>
      <w:r>
        <w:rPr>
          <w:rFonts w:ascii="Helvetica" w:hAnsi="Helvetica" w:cs="Helvetica"/>
          <w:color w:val="181818"/>
          <w:sz w:val="40"/>
          <w:szCs w:val="40"/>
          <w:u w:color="181818"/>
        </w:rPr>
        <w:t>Activity</w:t>
      </w:r>
    </w:p>
    <w:p w:rsidR="00684D4E" w:rsidRDefault="00684D4E" w:rsidP="00684D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u w:color="181818"/>
        </w:rPr>
        <w:t xml:space="preserve">Choose a television </w:t>
      </w:r>
      <w:proofErr w:type="spellStart"/>
      <w:r>
        <w:rPr>
          <w:rFonts w:ascii="Helvetica" w:hAnsi="Helvetica" w:cs="Helvetica"/>
          <w:color w:val="181818"/>
          <w:u w:color="181818"/>
        </w:rPr>
        <w:t>programme</w:t>
      </w:r>
      <w:proofErr w:type="spellEnd"/>
      <w:r>
        <w:rPr>
          <w:rFonts w:ascii="Helvetica" w:hAnsi="Helvetica" w:cs="Helvetica"/>
          <w:color w:val="181818"/>
          <w:u w:color="181818"/>
        </w:rPr>
        <w:t xml:space="preserve"> you like. Break down what exactly you like about the </w:t>
      </w:r>
      <w:proofErr w:type="spellStart"/>
      <w:r>
        <w:rPr>
          <w:rFonts w:ascii="Helvetica" w:hAnsi="Helvetica" w:cs="Helvetica"/>
          <w:color w:val="181818"/>
          <w:u w:color="181818"/>
        </w:rPr>
        <w:t>programme</w:t>
      </w:r>
      <w:proofErr w:type="spellEnd"/>
      <w:r>
        <w:rPr>
          <w:rFonts w:ascii="Helvetica" w:hAnsi="Helvetica" w:cs="Helvetica"/>
          <w:color w:val="181818"/>
          <w:u w:color="181818"/>
        </w:rPr>
        <w:t>.</w:t>
      </w:r>
    </w:p>
    <w:p w:rsidR="00684D4E" w:rsidRDefault="00684D4E" w:rsidP="00684D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u w:color="181818"/>
        </w:rPr>
        <w:t>What particular features do you identify with?</w:t>
      </w:r>
    </w:p>
    <w:p w:rsidR="00684D4E" w:rsidRDefault="00684D4E" w:rsidP="00684D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u w:color="181818"/>
        </w:rPr>
        <w:t xml:space="preserve">What things particularly attract you about this </w:t>
      </w:r>
      <w:proofErr w:type="spellStart"/>
      <w:r>
        <w:rPr>
          <w:rFonts w:ascii="Helvetica" w:hAnsi="Helvetica" w:cs="Helvetica"/>
          <w:color w:val="181818"/>
          <w:u w:color="181818"/>
        </w:rPr>
        <w:t>programme</w:t>
      </w:r>
      <w:proofErr w:type="spellEnd"/>
      <w:r>
        <w:rPr>
          <w:rFonts w:ascii="Helvetica" w:hAnsi="Helvetica" w:cs="Helvetica"/>
          <w:color w:val="181818"/>
          <w:u w:color="181818"/>
        </w:rPr>
        <w:t>?</w:t>
      </w:r>
    </w:p>
    <w:p w:rsidR="00684D4E" w:rsidRDefault="00684D4E" w:rsidP="00684D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81818"/>
          <w:u w:color="181818"/>
        </w:rPr>
      </w:pP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u w:color="181818"/>
        </w:rPr>
        <w:t>Now try and work out who the producers think is the target audience – is it you?</w:t>
      </w:r>
    </w:p>
    <w:p w:rsidR="00684D4E" w:rsidRDefault="00684D4E" w:rsidP="00684D4E"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kern w:val="1"/>
          <w:u w:color="181818"/>
        </w:rPr>
        <w:tab/>
      </w:r>
      <w:r>
        <w:rPr>
          <w:rFonts w:ascii="Helvetica" w:hAnsi="Helvetica" w:cs="Helvetica"/>
          <w:color w:val="181818"/>
          <w:u w:color="181818"/>
        </w:rPr>
        <w:t xml:space="preserve">How big is this audience? You can check this by looking at weekly television audience data at the back of Broadcast Magazine or </w:t>
      </w:r>
      <w:hyperlink r:id="rId5" w:history="1">
        <w:r>
          <w:rPr>
            <w:rFonts w:ascii="Helvetica" w:hAnsi="Helvetica" w:cs="Helvetica"/>
            <w:color w:val="354359"/>
            <w:u w:color="181818"/>
          </w:rPr>
          <w:t>http://www.barb.org.net</w:t>
        </w:r>
      </w:hyperlink>
      <w:proofErr w:type="gramStart"/>
      <w:r>
        <w:rPr>
          <w:rFonts w:ascii="Helvetica" w:hAnsi="Helvetica" w:cs="Helvetica"/>
          <w:color w:val="181818"/>
          <w:u w:color="181818"/>
        </w:rPr>
        <w:t xml:space="preserve"> .</w:t>
      </w:r>
      <w:proofErr w:type="gramEnd"/>
    </w:p>
    <w:sectPr w:rsidR="00684D4E" w:rsidSect="00684D4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4D4E"/>
    <w:rsid w:val="00050658"/>
    <w:rsid w:val="002D56D1"/>
    <w:rsid w:val="00684D4E"/>
    <w:rsid w:val="00D50C4C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edia.edusites.co.uk/?URL=http%3A%2F%2Fwww.barb.org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2534</Words>
  <Characters>14445</Characters>
  <Application>Microsoft Macintosh Word</Application>
  <DocSecurity>0</DocSecurity>
  <Lines>120</Lines>
  <Paragraphs>28</Paragraphs>
  <ScaleCrop>false</ScaleCrop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Baroni</dc:creator>
  <cp:keywords/>
  <cp:lastModifiedBy>Marco Baroni</cp:lastModifiedBy>
  <cp:revision>2</cp:revision>
  <dcterms:created xsi:type="dcterms:W3CDTF">2020-05-13T10:01:00Z</dcterms:created>
  <dcterms:modified xsi:type="dcterms:W3CDTF">2020-05-13T10:01:00Z</dcterms:modified>
</cp:coreProperties>
</file>