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8AE6" w14:textId="04E34308" w:rsidR="009359BA" w:rsidRDefault="009359BA" w:rsidP="009359BA">
      <w:pPr>
        <w:rPr>
          <w:b/>
          <w:bCs/>
        </w:rPr>
      </w:pPr>
      <w:r>
        <w:rPr>
          <w:b/>
          <w:bCs/>
        </w:rPr>
        <w:t xml:space="preserve">Film ‘Watch’ List: </w:t>
      </w:r>
    </w:p>
    <w:p w14:paraId="1D8F36B7" w14:textId="4F28655F" w:rsidR="009359BA" w:rsidRPr="009359BA" w:rsidRDefault="009359BA" w:rsidP="009359BA">
      <w:pPr>
        <w:rPr>
          <w:i/>
          <w:iCs/>
        </w:rPr>
      </w:pPr>
      <w:r w:rsidRPr="009359BA">
        <w:rPr>
          <w:i/>
          <w:iCs/>
        </w:rPr>
        <w:t xml:space="preserve">Below is a selection of films that are considered suitable for film studies. Some of them we will study as part of the course. We suggest you watch a few across the different categories where possible. </w:t>
      </w:r>
    </w:p>
    <w:p w14:paraId="11DDEFAE" w14:textId="77777777" w:rsidR="009359BA" w:rsidRDefault="009359BA" w:rsidP="009359BA">
      <w:pPr>
        <w:rPr>
          <w:b/>
          <w:bCs/>
        </w:rPr>
        <w:sectPr w:rsidR="009359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9FB20C" w14:textId="217147D8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Classical Hollywood (1930-1960)</w:t>
      </w:r>
    </w:p>
    <w:p w14:paraId="787E4E9F" w14:textId="77777777" w:rsidR="009359BA" w:rsidRDefault="009359BA" w:rsidP="009359BA">
      <w:r>
        <w:t>• Casablanca (Curtiz, 1942), U</w:t>
      </w:r>
    </w:p>
    <w:p w14:paraId="209B28EB" w14:textId="77777777" w:rsidR="009359BA" w:rsidRDefault="009359BA" w:rsidP="009359BA">
      <w:r>
        <w:t>• The Lady from Shanghai (Welles, 1947), PG</w:t>
      </w:r>
    </w:p>
    <w:p w14:paraId="7B7D7C49" w14:textId="77777777" w:rsidR="009359BA" w:rsidRDefault="009359BA" w:rsidP="009359BA">
      <w:r>
        <w:t>• Johnny Guitar (Ray, 1954), PG</w:t>
      </w:r>
    </w:p>
    <w:p w14:paraId="1815F036" w14:textId="77777777" w:rsidR="009359BA" w:rsidRDefault="009359BA" w:rsidP="009359BA">
      <w:r>
        <w:t>• Vertigo (Hitchcock, 1958), PG</w:t>
      </w:r>
    </w:p>
    <w:p w14:paraId="1CAD0C7B" w14:textId="77777777" w:rsidR="009359BA" w:rsidRDefault="009359BA" w:rsidP="009359BA">
      <w:r>
        <w:t>• Some Like It Hot (Wilder, 1959), 12</w:t>
      </w:r>
    </w:p>
    <w:p w14:paraId="4DBE615A" w14:textId="5E4F00E8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New Hollywood (1961-1990)</w:t>
      </w:r>
    </w:p>
    <w:p w14:paraId="1BA9921D" w14:textId="77777777" w:rsidR="009359BA" w:rsidRDefault="009359BA" w:rsidP="009359BA">
      <w:r>
        <w:t>• Bonnie and Clyde (Penn, 1967), 15</w:t>
      </w:r>
    </w:p>
    <w:p w14:paraId="535722E6" w14:textId="77777777" w:rsidR="009359BA" w:rsidRDefault="009359BA" w:rsidP="009359BA">
      <w:r>
        <w:t>• One Flew Over the Cuckoo's Nest (Forman, 1975), 15</w:t>
      </w:r>
    </w:p>
    <w:p w14:paraId="50E2AC84" w14:textId="77777777" w:rsidR="009359BA" w:rsidRDefault="009359BA" w:rsidP="009359BA">
      <w:r>
        <w:t>• Apocalypse Now (Coppola, 1979), 15</w:t>
      </w:r>
    </w:p>
    <w:p w14:paraId="2301316D" w14:textId="17E2AE9B" w:rsidR="009359BA" w:rsidRDefault="009359BA" w:rsidP="009359BA">
      <w:r>
        <w:t>• Blade Runner (Scott, 1982), 15</w:t>
      </w:r>
    </w:p>
    <w:p w14:paraId="7FD1E488" w14:textId="77777777" w:rsidR="009359BA" w:rsidRDefault="009359BA" w:rsidP="009359BA">
      <w:r>
        <w:t>• Do the Right Thing (Lee, 1989), 15.</w:t>
      </w:r>
    </w:p>
    <w:p w14:paraId="56E47DC3" w14:textId="77777777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Mainstream film</w:t>
      </w:r>
    </w:p>
    <w:p w14:paraId="16B998FB" w14:textId="77777777" w:rsidR="009359BA" w:rsidRDefault="009359BA" w:rsidP="009359BA">
      <w:r>
        <w:t>• No Country for Old Men (Coen Brothers, 2007), 15</w:t>
      </w:r>
    </w:p>
    <w:p w14:paraId="692E8150" w14:textId="77777777" w:rsidR="009359BA" w:rsidRDefault="009359BA" w:rsidP="009359BA">
      <w:r>
        <w:t>• Inception (Nolan, 2010), 12A</w:t>
      </w:r>
    </w:p>
    <w:p w14:paraId="3823D9BE" w14:textId="77777777" w:rsidR="009359BA" w:rsidRDefault="009359BA" w:rsidP="009359BA">
      <w:r>
        <w:t>• Selma (Duvernay, 2014), 12A</w:t>
      </w:r>
    </w:p>
    <w:p w14:paraId="52651548" w14:textId="77777777" w:rsidR="009359BA" w:rsidRDefault="009359BA" w:rsidP="009359BA">
      <w:r>
        <w:t>• Carol (Haynes, 2015), 15</w:t>
      </w:r>
    </w:p>
    <w:p w14:paraId="0AEE3B09" w14:textId="77777777" w:rsidR="009359BA" w:rsidRDefault="009359BA" w:rsidP="009359BA">
      <w:r>
        <w:t>• La La Land (Chazelle, 2016), 12A</w:t>
      </w:r>
    </w:p>
    <w:p w14:paraId="705B6D82" w14:textId="77777777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Contemporary independent film (produced after 2010)</w:t>
      </w:r>
    </w:p>
    <w:p w14:paraId="7E84F8A1" w14:textId="77777777" w:rsidR="009359BA" w:rsidRDefault="009359BA" w:rsidP="009359BA">
      <w:r>
        <w:t>• Winter's Bone (Granik, 2010), 15</w:t>
      </w:r>
    </w:p>
    <w:p w14:paraId="4E43219D" w14:textId="77777777" w:rsidR="009359BA" w:rsidRDefault="009359BA" w:rsidP="009359BA">
      <w:r>
        <w:t>• Frances Ha! (Baumbach, 2012), 15</w:t>
      </w:r>
    </w:p>
    <w:p w14:paraId="006D57E2" w14:textId="77777777" w:rsidR="009359BA" w:rsidRDefault="009359BA" w:rsidP="009359BA">
      <w:r>
        <w:t>• Beasts of the Southern Wild (Zeitlin, 2012), 12A</w:t>
      </w:r>
    </w:p>
    <w:p w14:paraId="7DD13664" w14:textId="77777777" w:rsidR="009359BA" w:rsidRDefault="009359BA" w:rsidP="009359BA">
      <w:r>
        <w:t>• Boyhood (Linklater, 2015), 15</w:t>
      </w:r>
    </w:p>
    <w:p w14:paraId="5E208A7F" w14:textId="77777777" w:rsidR="009359BA" w:rsidRDefault="009359BA" w:rsidP="009359BA">
      <w:r>
        <w:t>• Captain Fantastic (Ross, 2015), 15</w:t>
      </w:r>
    </w:p>
    <w:p w14:paraId="216E0C5F" w14:textId="6E51407B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 xml:space="preserve">British film since 1995 </w:t>
      </w:r>
    </w:p>
    <w:p w14:paraId="15DD5103" w14:textId="77777777" w:rsidR="009359BA" w:rsidRDefault="009359BA" w:rsidP="009359BA">
      <w:r>
        <w:t>• Secrets and Lies (Leigh, 1996), 15</w:t>
      </w:r>
    </w:p>
    <w:p w14:paraId="667991EA" w14:textId="77777777" w:rsidR="009359BA" w:rsidRDefault="009359BA" w:rsidP="009359BA">
      <w:r>
        <w:t>• Trainspotting (Boyle, 1996), 18</w:t>
      </w:r>
    </w:p>
    <w:p w14:paraId="60DFB631" w14:textId="77777777" w:rsidR="009359BA" w:rsidRDefault="009359BA" w:rsidP="009359BA">
      <w:r>
        <w:t>• Sweet Sixteen (Loach, 2002), 18</w:t>
      </w:r>
    </w:p>
    <w:p w14:paraId="015D5D22" w14:textId="77777777" w:rsidR="009359BA" w:rsidRDefault="009359BA" w:rsidP="009359BA">
      <w:r>
        <w:t>• Shaun of the Dead (Wright, 2004), 15</w:t>
      </w:r>
    </w:p>
    <w:p w14:paraId="75CA80F8" w14:textId="77777777" w:rsidR="009359BA" w:rsidRDefault="009359BA" w:rsidP="009359BA">
      <w:r>
        <w:t>• This is England (Meadows, 2006), 18</w:t>
      </w:r>
    </w:p>
    <w:p w14:paraId="690C59EA" w14:textId="764476E3" w:rsidR="009359BA" w:rsidRDefault="009359BA" w:rsidP="009359BA">
      <w:r>
        <w:t>• Moon (Jones, 2009), 15</w:t>
      </w:r>
    </w:p>
    <w:p w14:paraId="19E24A0A" w14:textId="77777777" w:rsidR="009359BA" w:rsidRDefault="009359BA" w:rsidP="009359BA">
      <w:r>
        <w:t>• Fish Tank (Arnold, 2009), 15</w:t>
      </w:r>
    </w:p>
    <w:p w14:paraId="193F27EB" w14:textId="77777777" w:rsidR="009359BA" w:rsidRDefault="009359BA" w:rsidP="009359BA">
      <w:r>
        <w:t>• We Need to Talk about Kevin (Ramsay, 2011), 15</w:t>
      </w:r>
    </w:p>
    <w:p w14:paraId="26EB2463" w14:textId="77777777" w:rsidR="009359BA" w:rsidRDefault="009359BA" w:rsidP="009359BA">
      <w:r>
        <w:t>• Sightseers (Wheatley, 2012), 15</w:t>
      </w:r>
    </w:p>
    <w:p w14:paraId="25DF9E6B" w14:textId="77777777" w:rsidR="009359BA" w:rsidRDefault="009359BA" w:rsidP="009359BA">
      <w:r>
        <w:t>• Under the Skin (Glazer, 2013), 15.</w:t>
      </w:r>
    </w:p>
    <w:p w14:paraId="6F85F82C" w14:textId="3B91D40F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European film</w:t>
      </w:r>
    </w:p>
    <w:p w14:paraId="018EA973" w14:textId="77777777" w:rsidR="009359BA" w:rsidRDefault="009359BA" w:rsidP="009359BA">
      <w:r>
        <w:t>• Life is Beautiful (Benigni, Italy, 1997), PG</w:t>
      </w:r>
    </w:p>
    <w:p w14:paraId="59073ED3" w14:textId="77777777" w:rsidR="009359BA" w:rsidRDefault="009359BA" w:rsidP="009359BA">
      <w:r>
        <w:t>• Pan’s Labyrinth (Del Toro, Spain, 2006), 15</w:t>
      </w:r>
    </w:p>
    <w:p w14:paraId="0601F847" w14:textId="77777777" w:rsidR="009359BA" w:rsidRDefault="009359BA" w:rsidP="009359BA">
      <w:r>
        <w:t>• The Diving Bell and the Butterfly (Schnabel, France, 2007), 12</w:t>
      </w:r>
    </w:p>
    <w:p w14:paraId="149E6FA5" w14:textId="77777777" w:rsidR="009359BA" w:rsidRDefault="009359BA" w:rsidP="009359BA">
      <w:r>
        <w:t>• Ida (Pawlikowski, Poland, 2013), 12A</w:t>
      </w:r>
    </w:p>
    <w:p w14:paraId="1D2DDB18" w14:textId="77777777" w:rsidR="009359BA" w:rsidRDefault="009359BA" w:rsidP="009359BA">
      <w:r>
        <w:t>• Mustang (Ergűven, France/Turkey, 2015), 15</w:t>
      </w:r>
    </w:p>
    <w:p w14:paraId="033AEC82" w14:textId="77777777" w:rsidR="009359BA" w:rsidRDefault="009359BA" w:rsidP="009359BA">
      <w:r>
        <w:t>• Victoria (Schipper, Germany, 2015), 15</w:t>
      </w:r>
    </w:p>
    <w:p w14:paraId="068FE0F7" w14:textId="77777777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Outside Europe</w:t>
      </w:r>
    </w:p>
    <w:p w14:paraId="58B61DE0" w14:textId="77777777" w:rsidR="009359BA" w:rsidRDefault="009359BA" w:rsidP="009359BA">
      <w:r>
        <w:t>• Dil Se (Ratnam, India, 1998), 12</w:t>
      </w:r>
    </w:p>
    <w:p w14:paraId="5DA50968" w14:textId="77777777" w:rsidR="009359BA" w:rsidRDefault="009359BA" w:rsidP="009359BA">
      <w:r>
        <w:t>• City of God (Mereilles, Brazil, 2002),</w:t>
      </w:r>
    </w:p>
    <w:p w14:paraId="1F66D30B" w14:textId="77777777" w:rsidR="009359BA" w:rsidRDefault="009359BA" w:rsidP="009359BA">
      <w:r>
        <w:t>• House of Flying Daggers (Zhang, China, 2004), 15</w:t>
      </w:r>
    </w:p>
    <w:p w14:paraId="46BB14ED" w14:textId="77777777" w:rsidR="009359BA" w:rsidRDefault="009359BA" w:rsidP="009359BA">
      <w:r>
        <w:t>• Timbuktu (Sissako, Mauritania, 2014), 12A</w:t>
      </w:r>
    </w:p>
    <w:p w14:paraId="121EB053" w14:textId="77777777" w:rsidR="009359BA" w:rsidRDefault="009359BA" w:rsidP="009359BA">
      <w:r>
        <w:t>• Wild Tales (Szifrón, Argentina, 2014), 15</w:t>
      </w:r>
    </w:p>
    <w:p w14:paraId="3E5F2D07" w14:textId="77777777" w:rsidR="009359BA" w:rsidRDefault="009359BA" w:rsidP="009359BA">
      <w:r>
        <w:t>• Taxi Tehran (Panahi, Iran, 2015), 12.</w:t>
      </w:r>
    </w:p>
    <w:p w14:paraId="644F4D51" w14:textId="77777777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Documentary film</w:t>
      </w:r>
    </w:p>
    <w:p w14:paraId="51560C38" w14:textId="77777777" w:rsidR="009359BA" w:rsidRDefault="009359BA" w:rsidP="009359BA">
      <w:r>
        <w:t>• Sisters in Law (Ayisi and Longinotto, Cameroon/UK, 2005), 12A</w:t>
      </w:r>
    </w:p>
    <w:p w14:paraId="6D1F9A7B" w14:textId="77777777" w:rsidR="009359BA" w:rsidRDefault="009359BA" w:rsidP="009359BA">
      <w:r>
        <w:t>• The Arbor (Barnard, UK, 2010), 15</w:t>
      </w:r>
    </w:p>
    <w:p w14:paraId="70764E3A" w14:textId="77777777" w:rsidR="009359BA" w:rsidRDefault="009359BA" w:rsidP="009359BA">
      <w:r>
        <w:lastRenderedPageBreak/>
        <w:t>• Stories We Tell (Polley, Canada, 2012), 12A</w:t>
      </w:r>
    </w:p>
    <w:p w14:paraId="05A3F67E" w14:textId="77777777" w:rsidR="009359BA" w:rsidRDefault="009359BA" w:rsidP="009359BA">
      <w:r>
        <w:t>• 20,000 Days on Earth (Forsyth and Pollard, UK, 2014), 15</w:t>
      </w:r>
    </w:p>
    <w:p w14:paraId="6C77198C" w14:textId="7B8C93AD" w:rsidR="009359BA" w:rsidRDefault="009359BA" w:rsidP="009359BA">
      <w:r>
        <w:t>• Amy (Kapadia, UK, 2015), 15.</w:t>
      </w:r>
    </w:p>
    <w:p w14:paraId="5B0A3E78" w14:textId="1CE2B12D" w:rsidR="0074124E" w:rsidRDefault="0074124E" w:rsidP="0074124E">
      <w:r>
        <w:t>Paris is Burning (Livingston, USA, 1990), 15</w:t>
      </w:r>
    </w:p>
    <w:p w14:paraId="6A424C96" w14:textId="77777777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Film movements - Silent cinema</w:t>
      </w:r>
    </w:p>
    <w:p w14:paraId="4CD538EB" w14:textId="20FC0294" w:rsidR="009359BA" w:rsidRDefault="009359BA" w:rsidP="009359BA">
      <w:r>
        <w:t>• One Week (1920), U and The Scarecrow (1920), U and The 'High Sign' (1921), U and Cops</w:t>
      </w:r>
      <w:r w:rsidR="0074124E">
        <w:t xml:space="preserve"> </w:t>
      </w:r>
      <w:r>
        <w:t>(1922)</w:t>
      </w:r>
      <w:r w:rsidR="0074124E">
        <w:t xml:space="preserve"> </w:t>
      </w:r>
      <w:r>
        <w:t>(Keaton, US)</w:t>
      </w:r>
      <w:r w:rsidR="0074124E">
        <w:t xml:space="preserve">, </w:t>
      </w:r>
      <w:r w:rsidR="0074124E">
        <w:t>U</w:t>
      </w:r>
    </w:p>
    <w:p w14:paraId="2AF55ECC" w14:textId="77777777" w:rsidR="009359BA" w:rsidRDefault="009359BA" w:rsidP="009359BA">
      <w:r>
        <w:t>• Strike (Eisenstein, USSR, 1924), 15</w:t>
      </w:r>
    </w:p>
    <w:p w14:paraId="22428044" w14:textId="77777777" w:rsidR="009359BA" w:rsidRDefault="009359BA" w:rsidP="009359BA">
      <w:r>
        <w:t>• Sunrise (Murnau, US, 1927), U</w:t>
      </w:r>
    </w:p>
    <w:p w14:paraId="6C3F8778" w14:textId="77777777" w:rsidR="009359BA" w:rsidRDefault="009359BA" w:rsidP="009359BA">
      <w:r>
        <w:t>• Spies (Lang, Germany, 1928), PG</w:t>
      </w:r>
    </w:p>
    <w:p w14:paraId="286EFD92" w14:textId="6FC04F21" w:rsidR="009359BA" w:rsidRDefault="009359BA" w:rsidP="009359BA">
      <w:r>
        <w:t>• Man with a Movie Camera (Vertov, USSR, 1928), U and A Propos de Nice (Vigo, France, 1930)</w:t>
      </w:r>
      <w:r>
        <w:t xml:space="preserve"> U</w:t>
      </w:r>
    </w:p>
    <w:p w14:paraId="45028FDF" w14:textId="77777777" w:rsidR="009359BA" w:rsidRPr="009359BA" w:rsidRDefault="009359BA" w:rsidP="009359BA">
      <w:pPr>
        <w:rPr>
          <w:b/>
          <w:bCs/>
        </w:rPr>
      </w:pPr>
      <w:r w:rsidRPr="009359BA">
        <w:rPr>
          <w:b/>
          <w:bCs/>
        </w:rPr>
        <w:t>Film movements - Experimental film (1960-2000)</w:t>
      </w:r>
    </w:p>
    <w:p w14:paraId="0E5642F2" w14:textId="77777777" w:rsidR="009359BA" w:rsidRDefault="009359BA" w:rsidP="009359BA">
      <w:r>
        <w:t>• Vivre sa vie (Godard, France, 1962), 15</w:t>
      </w:r>
    </w:p>
    <w:p w14:paraId="1E52E4BB" w14:textId="77777777" w:rsidR="009359BA" w:rsidRDefault="009359BA" w:rsidP="009359BA">
      <w:r>
        <w:t>• Daisies (Chytilova, Czechoslovakia, 1965), 15 and Saute ma ville (Akerman, Belgium, 1968), 15</w:t>
      </w:r>
    </w:p>
    <w:p w14:paraId="6D1D90DB" w14:textId="77777777" w:rsidR="009359BA" w:rsidRDefault="009359BA" w:rsidP="009359BA">
      <w:r>
        <w:t>• Pulp Fiction (Tarantino, US, 1994), 18</w:t>
      </w:r>
    </w:p>
    <w:p w14:paraId="224B00DF" w14:textId="77777777" w:rsidR="009359BA" w:rsidRDefault="009359BA" w:rsidP="009359BA">
      <w:r>
        <w:t>• Fallen Angels (Wong, Hong Kong, 1995), 15</w:t>
      </w:r>
    </w:p>
    <w:p w14:paraId="0A9F7AB4" w14:textId="326D2049" w:rsidR="006A469A" w:rsidRDefault="009359BA" w:rsidP="009359BA">
      <w:r>
        <w:t>• Timecode (Figgis, US, 2000), 15.</w:t>
      </w:r>
      <w:r>
        <w:cr/>
      </w:r>
    </w:p>
    <w:sectPr w:rsidR="006A469A" w:rsidSect="009359B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4492" w14:textId="77777777" w:rsidR="009359BA" w:rsidRDefault="009359BA" w:rsidP="009359BA">
      <w:pPr>
        <w:spacing w:after="0" w:line="240" w:lineRule="auto"/>
      </w:pPr>
      <w:r>
        <w:separator/>
      </w:r>
    </w:p>
  </w:endnote>
  <w:endnote w:type="continuationSeparator" w:id="0">
    <w:p w14:paraId="1C68347C" w14:textId="77777777" w:rsidR="009359BA" w:rsidRDefault="009359BA" w:rsidP="0093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05CB" w14:textId="77777777" w:rsidR="009359BA" w:rsidRDefault="009359BA" w:rsidP="009359BA">
      <w:pPr>
        <w:spacing w:after="0" w:line="240" w:lineRule="auto"/>
      </w:pPr>
      <w:r>
        <w:separator/>
      </w:r>
    </w:p>
  </w:footnote>
  <w:footnote w:type="continuationSeparator" w:id="0">
    <w:p w14:paraId="541D8698" w14:textId="77777777" w:rsidR="009359BA" w:rsidRDefault="009359BA" w:rsidP="0093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6FEA"/>
    <w:multiLevelType w:val="hybridMultilevel"/>
    <w:tmpl w:val="668C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4DFA"/>
    <w:multiLevelType w:val="hybridMultilevel"/>
    <w:tmpl w:val="6AB4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3C"/>
    <w:rsid w:val="0032743C"/>
    <w:rsid w:val="006A469A"/>
    <w:rsid w:val="0074124E"/>
    <w:rsid w:val="009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6FFB"/>
  <w15:chartTrackingRefBased/>
  <w15:docId w15:val="{D50FF053-6450-4810-BC2D-9D601B50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BA"/>
  </w:style>
  <w:style w:type="paragraph" w:styleId="Footer">
    <w:name w:val="footer"/>
    <w:basedOn w:val="Normal"/>
    <w:link w:val="FooterChar"/>
    <w:uiPriority w:val="99"/>
    <w:unhideWhenUsed/>
    <w:rsid w:val="0093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BA"/>
  </w:style>
  <w:style w:type="paragraph" w:styleId="ListParagraph">
    <w:name w:val="List Paragraph"/>
    <w:basedOn w:val="Normal"/>
    <w:uiPriority w:val="34"/>
    <w:qFormat/>
    <w:rsid w:val="0093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Ms. K</dc:creator>
  <cp:keywords/>
  <dc:description/>
  <cp:lastModifiedBy>Fox, Ms. K</cp:lastModifiedBy>
  <cp:revision>3</cp:revision>
  <dcterms:created xsi:type="dcterms:W3CDTF">2025-06-05T15:40:00Z</dcterms:created>
  <dcterms:modified xsi:type="dcterms:W3CDTF">2025-06-05T15:46:00Z</dcterms:modified>
</cp:coreProperties>
</file>